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A0C88" w14:textId="100D777F" w:rsidR="00531B1B" w:rsidRPr="00524C83" w:rsidRDefault="007100F2" w:rsidP="00A5536C">
      <w:pPr>
        <w:pStyle w:val="jipsctitle"/>
      </w:pPr>
      <w:r>
        <w:fldChar w:fldCharType="begin"/>
      </w:r>
      <w:r>
        <w:instrText xml:space="preserve"> MACROBUTTON  AcceptAllChangesInDocAndStopTracking "Click here, type the title of your paper, use title case" </w:instrText>
      </w:r>
      <w:r>
        <w:fldChar w:fldCharType="end"/>
      </w:r>
    </w:p>
    <w:p w14:paraId="5CE6C08F" w14:textId="77777777" w:rsidR="009214BD" w:rsidRPr="009214BD" w:rsidRDefault="009214BD" w:rsidP="009214BD">
      <w:pPr>
        <w:pStyle w:val="authorslist"/>
        <w:rPr>
          <w:lang w:bidi="en-US"/>
        </w:rPr>
      </w:pPr>
      <w:r w:rsidRPr="009214BD">
        <w:rPr>
          <w:lang w:bidi="en-US"/>
        </w:rPr>
        <w:t xml:space="preserve">Firstname Lastname </w:t>
      </w:r>
      <w:r w:rsidRPr="009214BD">
        <w:rPr>
          <w:vertAlign w:val="superscript"/>
          <w:lang w:bidi="en-US"/>
        </w:rPr>
        <w:t>1</w:t>
      </w:r>
      <w:r w:rsidRPr="009214BD">
        <w:rPr>
          <w:lang w:bidi="en-US"/>
        </w:rPr>
        <w:t xml:space="preserve">, Firstname Lastname </w:t>
      </w:r>
      <w:r w:rsidRPr="009214BD">
        <w:rPr>
          <w:vertAlign w:val="superscript"/>
          <w:lang w:bidi="en-US"/>
        </w:rPr>
        <w:t>2</w:t>
      </w:r>
      <w:r w:rsidRPr="009214BD">
        <w:rPr>
          <w:lang w:bidi="en-US"/>
        </w:rPr>
        <w:t xml:space="preserve"> and Firstname Lastname </w:t>
      </w:r>
      <w:r w:rsidRPr="009214BD">
        <w:rPr>
          <w:vertAlign w:val="superscript"/>
          <w:lang w:bidi="en-US"/>
        </w:rPr>
        <w:t>2,</w:t>
      </w:r>
      <w:r w:rsidRPr="009214BD">
        <w:rPr>
          <w:lang w:bidi="en-US"/>
        </w:rPr>
        <w:t>*</w:t>
      </w:r>
    </w:p>
    <w:p w14:paraId="47FEC5A2" w14:textId="3B5E9041" w:rsidR="00531B1B" w:rsidRPr="00C7358B" w:rsidRDefault="00C7358B" w:rsidP="00C7358B">
      <w:pPr>
        <w:pStyle w:val="affiliations"/>
      </w:pPr>
      <w:r w:rsidRPr="00C7358B">
        <w:rPr>
          <w:vertAlign w:val="superscript"/>
        </w:rPr>
        <w:t>1</w:t>
      </w:r>
      <w:r>
        <w:t xml:space="preserve"> </w:t>
      </w:r>
      <w:r w:rsidRPr="00C7358B">
        <w:t>Affiliation 1</w:t>
      </w:r>
      <w:r w:rsidRPr="00C7358B">
        <w:t>; department, institution, country, zip code.</w:t>
      </w:r>
    </w:p>
    <w:p w14:paraId="35694E5F" w14:textId="575DD862" w:rsidR="00C7358B" w:rsidRPr="00C7358B" w:rsidRDefault="00C7358B" w:rsidP="00C7358B">
      <w:pPr>
        <w:pStyle w:val="affiliations"/>
      </w:pPr>
      <w:r>
        <w:rPr>
          <w:vertAlign w:val="superscript"/>
        </w:rPr>
        <w:t>2</w:t>
      </w:r>
      <w:r w:rsidRPr="00C7358B">
        <w:t xml:space="preserve">Affiliation </w:t>
      </w:r>
      <w:r w:rsidRPr="00C7358B">
        <w:t>2</w:t>
      </w:r>
      <w:r w:rsidRPr="00C7358B">
        <w:t xml:space="preserve"> </w:t>
      </w:r>
      <w:r w:rsidRPr="00C7358B">
        <w:t xml:space="preserve">; </w:t>
      </w:r>
      <w:r w:rsidRPr="00C7358B">
        <w:t>department, institution, country, zip code</w:t>
      </w:r>
    </w:p>
    <w:p w14:paraId="7E26286E" w14:textId="5FEA4EFC" w:rsidR="000E46E2" w:rsidRPr="00C7358B" w:rsidRDefault="000E46E2" w:rsidP="00C7358B">
      <w:pPr>
        <w:pStyle w:val="affiliations"/>
      </w:pPr>
      <w:r w:rsidRPr="00C7358B">
        <w:rPr>
          <w:vertAlign w:val="superscript"/>
        </w:rPr>
        <w:t>*</w:t>
      </w:r>
      <w:r w:rsidRPr="00C7358B">
        <w:t>Correspondence: e-mail@e-mail.com; Tel.: (optional; include country code</w:t>
      </w:r>
    </w:p>
    <w:p w14:paraId="13790981" w14:textId="39C62D94" w:rsidR="00531B1B" w:rsidRPr="00524C83" w:rsidRDefault="00531B1B">
      <w:pPr>
        <w:pStyle w:val="Els-Abstract-head"/>
        <w:spacing w:before="200"/>
      </w:pPr>
      <w:r w:rsidRPr="00524C83">
        <w:t>Abstrac</w:t>
      </w:r>
      <w:r w:rsidR="00CE70CA">
        <w:t>t</w:t>
      </w:r>
    </w:p>
    <w:p w14:paraId="256E43AD" w14:textId="77777777" w:rsidR="00531B1B" w:rsidRPr="00524C83" w:rsidRDefault="00531B1B" w:rsidP="00035416">
      <w:pPr>
        <w:pStyle w:val="abstract"/>
      </w:pPr>
      <w:r w:rsidRPr="00524C83">
        <w:fldChar w:fldCharType="begin"/>
      </w:r>
      <w:r w:rsidRPr="00524C83">
        <w:instrText xml:space="preserve"> MACROBUTTON NoMacro Click here and insert your abstract text.</w:instrText>
      </w:r>
      <w:r w:rsidRPr="00524C83">
        <w:fldChar w:fldCharType="end"/>
      </w:r>
    </w:p>
    <w:p w14:paraId="7DF62549" w14:textId="1FC5FFDF" w:rsidR="00531B1B" w:rsidRPr="00524C83" w:rsidRDefault="00531B1B" w:rsidP="00B02E0E">
      <w:pPr>
        <w:pStyle w:val="Default"/>
        <w:rPr>
          <w:sz w:val="18"/>
          <w:szCs w:val="18"/>
        </w:rPr>
      </w:pPr>
    </w:p>
    <w:p w14:paraId="67014C24" w14:textId="7A30DC1A" w:rsidR="00071084" w:rsidRPr="00524C83" w:rsidRDefault="00071084" w:rsidP="00035416">
      <w:pPr>
        <w:pStyle w:val="keywords"/>
      </w:pPr>
      <w:r w:rsidRPr="008C2EF1">
        <w:rPr>
          <w:i w:val="0"/>
          <w:iCs/>
        </w:rPr>
        <w:t>Keywords</w:t>
      </w:r>
      <w:r w:rsidRPr="00524C83">
        <w:t xml:space="preserve">: </w:t>
      </w:r>
      <w:r w:rsidRPr="00524C83">
        <w:fldChar w:fldCharType="begin"/>
      </w:r>
      <w:r w:rsidRPr="00524C83">
        <w:instrText xml:space="preserve"> MACROBUTTON  AcceptAllChangesShown Type your keywords here, separated by semicolons ; </w:instrText>
      </w:r>
      <w:r w:rsidRPr="00524C83">
        <w:fldChar w:fldCharType="end"/>
      </w:r>
    </w:p>
    <w:p w14:paraId="37D2ED33" w14:textId="77777777" w:rsidR="00531B1B" w:rsidRPr="00524C83" w:rsidRDefault="00531B1B" w:rsidP="003B1D05">
      <w:pPr>
        <w:pStyle w:val="jipscheading1"/>
      </w:pPr>
      <w:r w:rsidRPr="00524C83">
        <w:fldChar w:fldCharType="begin"/>
      </w:r>
      <w:r w:rsidRPr="00524C83">
        <w:instrText xml:space="preserve"> MACROBUTTON NoMacro Main text </w:instrText>
      </w:r>
      <w:r w:rsidRPr="00524C83">
        <w:fldChar w:fldCharType="end"/>
      </w:r>
    </w:p>
    <w:p w14:paraId="31E29B7D" w14:textId="77777777" w:rsidR="00531B1B" w:rsidRPr="00524C83" w:rsidRDefault="00531B1B" w:rsidP="00EA4C19">
      <w:pPr>
        <w:pStyle w:val="contenttext"/>
      </w:pPr>
      <w:r w:rsidRPr="00524C83">
        <w:t>Here introduce the paper, and put a nome</w:t>
      </w:r>
      <w:r w:rsidRPr="002E0044">
        <w:rPr>
          <w:rFonts w:ascii="Symbol" w:hAnsi="Symbol"/>
        </w:rPr>
        <w:softHyphen/>
      </w:r>
      <w:r w:rsidRPr="00524C83">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33B78EC" w14:textId="77777777" w:rsidR="00531B1B" w:rsidRPr="00524C83" w:rsidRDefault="00531B1B">
      <w:pPr>
        <w:pStyle w:val="Els-body-text"/>
        <w:ind w:right="-28"/>
      </w:pPr>
    </w:p>
    <w:p w14:paraId="3B9AC0E3" w14:textId="77777777" w:rsidR="00531B1B" w:rsidRPr="00524C83" w:rsidRDefault="00531B1B" w:rsidP="00370D1A">
      <w:pPr>
        <w:pStyle w:val="jipscheading2"/>
      </w:pPr>
      <w:r w:rsidRPr="00524C83">
        <w:t>Structure</w:t>
      </w:r>
    </w:p>
    <w:p w14:paraId="3D64FBB9" w14:textId="411F37B1" w:rsidR="00531B1B" w:rsidRPr="00524C83" w:rsidRDefault="00531B1B" w:rsidP="00EA4C19">
      <w:pPr>
        <w:pStyle w:val="contenttext"/>
      </w:pPr>
      <w:r w:rsidRPr="00524C83">
        <w:t>Files must be in MS Word only and should be formatted for direct printing,</w:t>
      </w:r>
      <w:r w:rsidRPr="00524C83">
        <w:rPr>
          <w:rFonts w:hint="eastAsia"/>
          <w:bCs/>
          <w:szCs w:val="16"/>
          <w:lang w:eastAsia="zh-CN"/>
        </w:rPr>
        <w:t xml:space="preserve"> using the MS Word </w:t>
      </w:r>
      <w:r w:rsidR="00C87B33">
        <w:rPr>
          <w:bCs/>
          <w:szCs w:val="16"/>
          <w:lang w:eastAsia="zh-CN"/>
        </w:rPr>
        <w:t xml:space="preserve">template </w:t>
      </w:r>
      <w:r w:rsidRPr="00524C83">
        <w:rPr>
          <w:rFonts w:hint="eastAsia"/>
          <w:bCs/>
          <w:szCs w:val="16"/>
          <w:lang w:eastAsia="zh-CN"/>
        </w:rPr>
        <w:t>provided</w:t>
      </w:r>
      <w:r w:rsidRPr="00524C83">
        <w:rPr>
          <w:bCs/>
        </w:rPr>
        <w:t>.</w:t>
      </w:r>
      <w:r w:rsidRPr="00524C83">
        <w:t xml:space="preserve"> </w:t>
      </w:r>
      <w:r w:rsidRPr="00EA4C19">
        <w:rPr>
          <w:rStyle w:val="contenttextChar"/>
        </w:rPr>
        <w:t>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w:t>
      </w:r>
      <w:r w:rsidRPr="00524C83">
        <w:t xml:space="preserve"> title or otherwise.</w:t>
      </w:r>
    </w:p>
    <w:p w14:paraId="6619B9BA" w14:textId="77777777" w:rsidR="00531B1B" w:rsidRPr="00524C83" w:rsidRDefault="00531B1B" w:rsidP="000B0699">
      <w:pPr>
        <w:pStyle w:val="contenttext"/>
      </w:pPr>
      <w:r w:rsidRPr="00524C83">
        <w:t>Bulleted lists may be included and should look like this:</w:t>
      </w:r>
    </w:p>
    <w:p w14:paraId="03F70664" w14:textId="77777777" w:rsidR="00531B1B" w:rsidRPr="00524C83" w:rsidRDefault="00531B1B" w:rsidP="000B0699">
      <w:pPr>
        <w:pStyle w:val="contenttext"/>
        <w:numPr>
          <w:ilvl w:val="0"/>
          <w:numId w:val="33"/>
        </w:numPr>
      </w:pPr>
      <w:r w:rsidRPr="00524C83">
        <w:t>First point</w:t>
      </w:r>
    </w:p>
    <w:p w14:paraId="36BCDA6F" w14:textId="77777777" w:rsidR="00531B1B" w:rsidRPr="00524C83" w:rsidRDefault="00531B1B" w:rsidP="000B0699">
      <w:pPr>
        <w:pStyle w:val="contenttext"/>
        <w:numPr>
          <w:ilvl w:val="0"/>
          <w:numId w:val="33"/>
        </w:numPr>
      </w:pPr>
      <w:r w:rsidRPr="00524C83">
        <w:t>Second point</w:t>
      </w:r>
    </w:p>
    <w:p w14:paraId="06149F55" w14:textId="77777777" w:rsidR="00531B1B" w:rsidRPr="00524C83" w:rsidRDefault="00531B1B" w:rsidP="000B0699">
      <w:pPr>
        <w:pStyle w:val="contenttext"/>
        <w:numPr>
          <w:ilvl w:val="0"/>
          <w:numId w:val="33"/>
        </w:numPr>
      </w:pPr>
      <w:r w:rsidRPr="00524C83">
        <w:t>And so on</w:t>
      </w:r>
    </w:p>
    <w:p w14:paraId="143D6A47" w14:textId="77777777" w:rsidR="00531B1B" w:rsidRPr="00524C83" w:rsidRDefault="00531B1B" w:rsidP="003B1D05">
      <w:pPr>
        <w:pStyle w:val="jipscheading2"/>
      </w:pPr>
      <w:r w:rsidRPr="00524C83">
        <w:t>Tables</w:t>
      </w:r>
    </w:p>
    <w:p w14:paraId="1322D1EE" w14:textId="77777777" w:rsidR="00531B1B" w:rsidRPr="00524C83" w:rsidRDefault="00531B1B" w:rsidP="00AE3ABC">
      <w:pPr>
        <w:pStyle w:val="content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w:t>
      </w:r>
      <w:r w:rsidRPr="00524C83">
        <w:lastRenderedPageBreak/>
        <w:t xml:space="preserve">Tables must be embedded into the text and not supplied separately. Below is an example which </w:t>
      </w:r>
      <w:r w:rsidR="00B90FFA" w:rsidRPr="00524C83">
        <w:t xml:space="preserve">the </w:t>
      </w:r>
      <w:r w:rsidRPr="00524C83">
        <w:t>authors may find useful.</w:t>
      </w:r>
    </w:p>
    <w:p w14:paraId="39DC4A6A" w14:textId="77777777" w:rsidR="00531B1B" w:rsidRPr="00524C83" w:rsidRDefault="00531B1B" w:rsidP="00DF4F29">
      <w:pPr>
        <w:pStyle w:val="tablecaptions"/>
      </w:pPr>
      <w:r w:rsidRPr="00524C83">
        <w:t xml:space="preserve">     Table 1. An example of a table.</w:t>
      </w:r>
    </w:p>
    <w:tbl>
      <w:tblPr>
        <w:tblW w:w="0" w:type="auto"/>
        <w:jc w:val="center"/>
        <w:tblLook w:val="01E0" w:firstRow="1" w:lastRow="1" w:firstColumn="1" w:lastColumn="1" w:noHBand="0" w:noVBand="0"/>
      </w:tblPr>
      <w:tblGrid>
        <w:gridCol w:w="3291"/>
        <w:gridCol w:w="1450"/>
        <w:gridCol w:w="1450"/>
      </w:tblGrid>
      <w:tr w:rsidR="00531B1B" w:rsidRPr="00524C83" w14:paraId="26EE2921" w14:textId="77777777">
        <w:trPr>
          <w:jc w:val="center"/>
        </w:trPr>
        <w:tc>
          <w:tcPr>
            <w:tcW w:w="3291" w:type="dxa"/>
            <w:tcBorders>
              <w:top w:val="single" w:sz="4" w:space="0" w:color="auto"/>
              <w:bottom w:val="single" w:sz="4" w:space="0" w:color="auto"/>
            </w:tcBorders>
          </w:tcPr>
          <w:p w14:paraId="531F8BC4" w14:textId="77777777" w:rsidR="00531B1B" w:rsidRPr="00524C83" w:rsidRDefault="00531B1B" w:rsidP="00DF4F29">
            <w:pPr>
              <w:pStyle w:val="tablecontent"/>
            </w:pPr>
            <w:r w:rsidRPr="00524C83">
              <w:t>An example of a column heading</w:t>
            </w:r>
          </w:p>
        </w:tc>
        <w:tc>
          <w:tcPr>
            <w:tcW w:w="1450" w:type="dxa"/>
            <w:tcBorders>
              <w:top w:val="single" w:sz="4" w:space="0" w:color="auto"/>
              <w:bottom w:val="single" w:sz="4" w:space="0" w:color="auto"/>
            </w:tcBorders>
          </w:tcPr>
          <w:p w14:paraId="7C41AE13" w14:textId="77777777" w:rsidR="00531B1B" w:rsidRPr="00524C83" w:rsidRDefault="00531B1B" w:rsidP="00DF4F29">
            <w:pPr>
              <w:pStyle w:val="tablecontent"/>
            </w:pPr>
            <w:r w:rsidRPr="00524C83">
              <w:t>Column A (</w:t>
            </w:r>
            <w:r w:rsidRPr="00524C83">
              <w:rPr>
                <w:i/>
              </w:rPr>
              <w:t>t</w:t>
            </w:r>
            <w:r w:rsidRPr="00524C83">
              <w:t>)</w:t>
            </w:r>
          </w:p>
        </w:tc>
        <w:tc>
          <w:tcPr>
            <w:tcW w:w="1450" w:type="dxa"/>
            <w:tcBorders>
              <w:top w:val="single" w:sz="4" w:space="0" w:color="auto"/>
              <w:bottom w:val="single" w:sz="4" w:space="0" w:color="auto"/>
            </w:tcBorders>
          </w:tcPr>
          <w:p w14:paraId="7EC000DD" w14:textId="77777777" w:rsidR="00531B1B" w:rsidRPr="00524C83" w:rsidRDefault="00531B1B" w:rsidP="00DF4F29">
            <w:pPr>
              <w:pStyle w:val="tablecontent"/>
            </w:pPr>
            <w:r w:rsidRPr="00524C83">
              <w:t>Column B (</w:t>
            </w:r>
            <w:r w:rsidRPr="00524C83">
              <w:rPr>
                <w:i/>
                <w:iCs/>
              </w:rPr>
              <w:t>t</w:t>
            </w:r>
            <w:r w:rsidRPr="00524C83">
              <w:t>)</w:t>
            </w:r>
          </w:p>
        </w:tc>
      </w:tr>
      <w:tr w:rsidR="00531B1B" w:rsidRPr="00524C83" w14:paraId="2DA3445A" w14:textId="77777777">
        <w:trPr>
          <w:jc w:val="center"/>
        </w:trPr>
        <w:tc>
          <w:tcPr>
            <w:tcW w:w="3291" w:type="dxa"/>
            <w:tcBorders>
              <w:top w:val="single" w:sz="4" w:space="0" w:color="auto"/>
            </w:tcBorders>
          </w:tcPr>
          <w:p w14:paraId="19ACA0CC" w14:textId="77777777" w:rsidR="00531B1B" w:rsidRPr="00524C83" w:rsidRDefault="00531B1B" w:rsidP="00DF4F29">
            <w:pPr>
              <w:pStyle w:val="tablecontent"/>
            </w:pPr>
            <w:r w:rsidRPr="00524C83">
              <w:t>And an entry</w:t>
            </w:r>
          </w:p>
        </w:tc>
        <w:tc>
          <w:tcPr>
            <w:tcW w:w="1450" w:type="dxa"/>
            <w:tcBorders>
              <w:top w:val="single" w:sz="4" w:space="0" w:color="auto"/>
            </w:tcBorders>
          </w:tcPr>
          <w:p w14:paraId="0EA1625E" w14:textId="77777777" w:rsidR="00531B1B" w:rsidRPr="00524C83" w:rsidRDefault="00531B1B" w:rsidP="00DF4F29">
            <w:pPr>
              <w:pStyle w:val="tablecontent"/>
            </w:pPr>
            <w:r w:rsidRPr="00524C83">
              <w:t>1</w:t>
            </w:r>
          </w:p>
        </w:tc>
        <w:tc>
          <w:tcPr>
            <w:tcW w:w="1450" w:type="dxa"/>
            <w:tcBorders>
              <w:top w:val="single" w:sz="4" w:space="0" w:color="auto"/>
            </w:tcBorders>
          </w:tcPr>
          <w:p w14:paraId="604762B9" w14:textId="77777777" w:rsidR="00531B1B" w:rsidRPr="00524C83" w:rsidRDefault="00531B1B" w:rsidP="00DF4F29">
            <w:pPr>
              <w:pStyle w:val="tablecontent"/>
            </w:pPr>
            <w:r w:rsidRPr="00524C83">
              <w:t>2</w:t>
            </w:r>
          </w:p>
        </w:tc>
      </w:tr>
      <w:tr w:rsidR="00531B1B" w:rsidRPr="00524C83" w14:paraId="5E918D53" w14:textId="77777777">
        <w:trPr>
          <w:jc w:val="center"/>
        </w:trPr>
        <w:tc>
          <w:tcPr>
            <w:tcW w:w="3291" w:type="dxa"/>
          </w:tcPr>
          <w:p w14:paraId="6B81EECF" w14:textId="77777777" w:rsidR="00531B1B" w:rsidRPr="00524C83" w:rsidRDefault="00531B1B" w:rsidP="00DF4F29">
            <w:pPr>
              <w:pStyle w:val="tablecontent"/>
            </w:pPr>
            <w:r w:rsidRPr="00524C83">
              <w:t>And another entry</w:t>
            </w:r>
          </w:p>
        </w:tc>
        <w:tc>
          <w:tcPr>
            <w:tcW w:w="1450" w:type="dxa"/>
          </w:tcPr>
          <w:p w14:paraId="72B36B4A" w14:textId="77777777" w:rsidR="00531B1B" w:rsidRPr="00524C83" w:rsidRDefault="00531B1B" w:rsidP="00DF4F29">
            <w:pPr>
              <w:pStyle w:val="tablecontent"/>
            </w:pPr>
            <w:r w:rsidRPr="00524C83">
              <w:t>3</w:t>
            </w:r>
          </w:p>
        </w:tc>
        <w:tc>
          <w:tcPr>
            <w:tcW w:w="1450" w:type="dxa"/>
          </w:tcPr>
          <w:p w14:paraId="6827EBE5" w14:textId="77777777" w:rsidR="00531B1B" w:rsidRPr="00524C83" w:rsidRDefault="00531B1B" w:rsidP="00DF4F29">
            <w:pPr>
              <w:pStyle w:val="tablecontent"/>
            </w:pPr>
            <w:r w:rsidRPr="00524C83">
              <w:t>4</w:t>
            </w:r>
          </w:p>
        </w:tc>
      </w:tr>
      <w:tr w:rsidR="00531B1B" w:rsidRPr="00524C83" w14:paraId="0C543B78" w14:textId="77777777">
        <w:trPr>
          <w:jc w:val="center"/>
        </w:trPr>
        <w:tc>
          <w:tcPr>
            <w:tcW w:w="3291" w:type="dxa"/>
            <w:tcBorders>
              <w:bottom w:val="single" w:sz="4" w:space="0" w:color="auto"/>
            </w:tcBorders>
          </w:tcPr>
          <w:p w14:paraId="10E7A0E4" w14:textId="77777777" w:rsidR="00531B1B" w:rsidRPr="00524C83" w:rsidRDefault="00531B1B" w:rsidP="00DF4F29">
            <w:pPr>
              <w:pStyle w:val="tablecontent"/>
            </w:pPr>
            <w:r w:rsidRPr="00524C83">
              <w:t>And another entry</w:t>
            </w:r>
          </w:p>
        </w:tc>
        <w:tc>
          <w:tcPr>
            <w:tcW w:w="1450" w:type="dxa"/>
            <w:tcBorders>
              <w:bottom w:val="single" w:sz="4" w:space="0" w:color="auto"/>
            </w:tcBorders>
          </w:tcPr>
          <w:p w14:paraId="21140859" w14:textId="77777777" w:rsidR="00531B1B" w:rsidRPr="00524C83" w:rsidRDefault="00531B1B" w:rsidP="00DF4F29">
            <w:pPr>
              <w:pStyle w:val="tablecontent"/>
            </w:pPr>
            <w:r w:rsidRPr="00524C83">
              <w:t>5</w:t>
            </w:r>
          </w:p>
        </w:tc>
        <w:tc>
          <w:tcPr>
            <w:tcW w:w="1450" w:type="dxa"/>
            <w:tcBorders>
              <w:bottom w:val="single" w:sz="4" w:space="0" w:color="auto"/>
            </w:tcBorders>
          </w:tcPr>
          <w:p w14:paraId="1890F6AE" w14:textId="77777777" w:rsidR="00531B1B" w:rsidRPr="00524C83" w:rsidRDefault="00531B1B" w:rsidP="00DF4F29">
            <w:pPr>
              <w:pStyle w:val="tablecontent"/>
            </w:pPr>
            <w:r w:rsidRPr="00524C83">
              <w:t>6</w:t>
            </w:r>
          </w:p>
        </w:tc>
      </w:tr>
    </w:tbl>
    <w:p w14:paraId="167A1E4C" w14:textId="77777777" w:rsidR="00531B1B" w:rsidRPr="00524C83" w:rsidRDefault="00531B1B" w:rsidP="003B1D05">
      <w:pPr>
        <w:pStyle w:val="jipscheading2"/>
      </w:pPr>
      <w:r w:rsidRPr="00524C83">
        <w:t>Construction of references</w:t>
      </w:r>
    </w:p>
    <w:p w14:paraId="65E909D2" w14:textId="01D26D5E" w:rsidR="00531B1B" w:rsidRPr="00524C83" w:rsidRDefault="00531B1B" w:rsidP="00AE3ABC">
      <w:pPr>
        <w:pStyle w:val="contenttext"/>
      </w:pPr>
      <w:r w:rsidRPr="00524C83">
        <w:t xml:space="preserve">References must be listed at the end of the paper. Do not begin them on a new page unless this is absolutely necessary. Authors should ensure that every reference in the text appears in the list of references and vice versa. Indicate references </w:t>
      </w:r>
      <w:r w:rsidR="00225293" w:rsidRPr="00524C83">
        <w:t>by</w:t>
      </w:r>
      <w:r w:rsidR="005D60FA">
        <w:t xml:space="preserve"> [</w:t>
      </w:r>
      <w:r w:rsidR="00225293" w:rsidRPr="005D60FA">
        <w:t>1</w:t>
      </w:r>
      <w:r w:rsidR="005D60FA">
        <w:t>]</w:t>
      </w:r>
      <w:r w:rsidR="00225293" w:rsidRPr="00524C83">
        <w:t xml:space="preserve"> or</w:t>
      </w:r>
      <w:r w:rsidR="005D60FA">
        <w:t xml:space="preserve"> [</w:t>
      </w:r>
      <w:r w:rsidR="00225293" w:rsidRPr="005D60FA">
        <w:t>2,3</w:t>
      </w:r>
      <w:r w:rsidR="005D60FA">
        <w:t>]</w:t>
      </w:r>
      <w:r w:rsidR="00225293" w:rsidRPr="00524C83">
        <w:rPr>
          <w:vertAlign w:val="superscript"/>
        </w:rPr>
        <w:t xml:space="preserve"> </w:t>
      </w:r>
      <w:r w:rsidR="00225293" w:rsidRPr="00524C83">
        <w:t>in the text</w:t>
      </w:r>
      <w:r w:rsidRPr="00524C83">
        <w:t xml:space="preserve">. </w:t>
      </w:r>
    </w:p>
    <w:p w14:paraId="382AB0AE" w14:textId="77777777" w:rsidR="00531B1B" w:rsidRPr="00524C83" w:rsidRDefault="00531B1B" w:rsidP="00AE3ABC">
      <w:pPr>
        <w:pStyle w:val="contenttext"/>
      </w:pPr>
      <w:r w:rsidRPr="00524C83">
        <w:t>Some examples of how your references should be listed are given at the end of this template in the ‘References’ section, which will allow you to assemble your reference list according to the correct format and font size.</w:t>
      </w:r>
    </w:p>
    <w:p w14:paraId="58C8D28F" w14:textId="77777777" w:rsidR="00531B1B" w:rsidRPr="00524C83" w:rsidRDefault="00531B1B" w:rsidP="003B1D05">
      <w:pPr>
        <w:pStyle w:val="jipscheading2"/>
      </w:pPr>
      <w:r w:rsidRPr="00524C83">
        <w:t>Section headings</w:t>
      </w:r>
    </w:p>
    <w:p w14:paraId="2B429F80" w14:textId="77777777" w:rsidR="00531B1B" w:rsidRPr="005D60FA" w:rsidRDefault="00531B1B" w:rsidP="00AE3ABC">
      <w:pPr>
        <w:pStyle w:val="contenttext"/>
      </w:pPr>
      <w:r w:rsidRPr="00524C83">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B90FFA" w:rsidRPr="00524C83">
        <w:t>All headings should have a minimum of two text lines after them before a page or column break</w:t>
      </w:r>
      <w:r w:rsidRPr="00524C83">
        <w:t>. Ensure the text area is not blank except for the last page.</w:t>
      </w:r>
    </w:p>
    <w:p w14:paraId="35EDCC64" w14:textId="77777777" w:rsidR="00531B1B" w:rsidRPr="00524C83" w:rsidRDefault="00531B1B" w:rsidP="003B1D05">
      <w:pPr>
        <w:pStyle w:val="jipscheading2"/>
      </w:pPr>
      <w:r w:rsidRPr="00524C83">
        <w:t>General guidelines for the preparation of your text</w:t>
      </w:r>
    </w:p>
    <w:p w14:paraId="7EC6D877" w14:textId="77777777" w:rsidR="00531B1B" w:rsidRPr="00524C83" w:rsidRDefault="00531B1B" w:rsidP="00AE3ABC">
      <w:pPr>
        <w:pStyle w:val="contenttext"/>
      </w:pPr>
      <w:r w:rsidRPr="00524C83">
        <w:t xml:space="preserve">Avoid hyphenation at the end of a line. Symbols denoting vectors and matrices should be indicated in bold type. 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5A2AC968" w14:textId="40E31B79" w:rsidR="00531B1B" w:rsidRPr="00524C83" w:rsidRDefault="003E44CA" w:rsidP="003B1D05">
      <w:pPr>
        <w:pStyle w:val="jipscheading1"/>
      </w:pPr>
      <w:r>
        <w:t xml:space="preserve">Figures </w:t>
      </w:r>
    </w:p>
    <w:p w14:paraId="09C9BD14" w14:textId="63242769" w:rsidR="00531B1B" w:rsidRPr="00524C83" w:rsidRDefault="00132FB1" w:rsidP="00AE3ABC">
      <w:pPr>
        <w:pStyle w:val="contenttext"/>
      </w:pPr>
      <w:r>
        <w:t>All figures should be numbered with numerals (1,</w:t>
      </w:r>
      <w:r w:rsidR="005D60FA">
        <w:t xml:space="preserve"> </w:t>
      </w:r>
      <w:r>
        <w:t>2,</w:t>
      </w:r>
      <w:r w:rsidR="005D60FA">
        <w:t xml:space="preserve"> </w:t>
      </w:r>
      <w:r>
        <w:t xml:space="preserve">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w:t>
      </w:r>
      <w:r w:rsidR="003E44CA">
        <w:t>output. The</w:t>
      </w:r>
      <w:r>
        <w:t xml:space="preserve"> figure </w:t>
      </w:r>
      <w:r w:rsidR="003E44CA">
        <w:t>captions style should be selected from the style panel of the word.</w:t>
      </w:r>
    </w:p>
    <w:p w14:paraId="1B676137" w14:textId="77777777" w:rsidR="00531B1B" w:rsidRPr="00524C83" w:rsidRDefault="00531B1B">
      <w:pPr>
        <w:pStyle w:val="CommentText"/>
      </w:pPr>
    </w:p>
    <w:p w14:paraId="68093041" w14:textId="4F020A15" w:rsidR="00531B1B" w:rsidRPr="00524C83" w:rsidRDefault="00B90FFA" w:rsidP="00122BAF">
      <w:pPr>
        <w:spacing w:line="360" w:lineRule="auto"/>
        <w:jc w:val="center"/>
      </w:pPr>
      <w:r w:rsidRPr="00524C83">
        <w:rPr>
          <w:noProof/>
          <w:lang w:val="en-US"/>
        </w:rPr>
        <w:lastRenderedPageBreak/>
        <w:drawing>
          <wp:inline distT="0" distB="0" distL="0" distR="0" wp14:anchorId="58E0AFC5" wp14:editId="66237838">
            <wp:extent cx="3154763" cy="2101755"/>
            <wp:effectExtent l="0" t="0" r="762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9"/>
                    <a:stretch>
                      <a:fillRect/>
                    </a:stretch>
                  </pic:blipFill>
                  <pic:spPr>
                    <a:xfrm>
                      <a:off x="0" y="0"/>
                      <a:ext cx="3166514" cy="2109584"/>
                    </a:xfrm>
                    <a:prstGeom prst="rect">
                      <a:avLst/>
                    </a:prstGeom>
                  </pic:spPr>
                </pic:pic>
              </a:graphicData>
            </a:graphic>
          </wp:inline>
        </w:drawing>
      </w:r>
    </w:p>
    <w:p w14:paraId="438D0D12" w14:textId="351A1721" w:rsidR="00531B1B" w:rsidRPr="00524C83" w:rsidRDefault="00531B1B" w:rsidP="00095865">
      <w:pPr>
        <w:pStyle w:val="figurecaptions"/>
      </w:pPr>
      <w:r w:rsidRPr="00524C83">
        <w:t xml:space="preserve">Fig. 1. </w:t>
      </w:r>
      <w:r w:rsidR="00122BAF">
        <w:t>Science and Technology</w:t>
      </w:r>
      <w:r w:rsidRPr="00524C83">
        <w:t>.</w:t>
      </w:r>
    </w:p>
    <w:p w14:paraId="153B551E" w14:textId="77777777" w:rsidR="00531B1B" w:rsidRPr="00524C83" w:rsidRDefault="00531B1B" w:rsidP="003B1D05">
      <w:pPr>
        <w:pStyle w:val="jipscheading1"/>
      </w:pPr>
      <w:r w:rsidRPr="00524C83">
        <w:t>Equations</w:t>
      </w:r>
    </w:p>
    <w:p w14:paraId="203D10C1" w14:textId="66B4ACAD" w:rsidR="00531B1B" w:rsidRPr="00524C83" w:rsidRDefault="00531B1B" w:rsidP="00AE3ABC">
      <w:pPr>
        <w:pStyle w:val="contenttext"/>
      </w:pPr>
      <w:r w:rsidRPr="00524C83">
        <w:t xml:space="preserve">Equations and formulae should be typed in Mathtype, </w:t>
      </w:r>
      <w:r w:rsidR="003E44CA">
        <w:t xml:space="preserve">or word equations </w:t>
      </w:r>
      <w:r w:rsidRPr="00524C83">
        <w:t>and numbered consecutively with Arabic numerals in parentheses on the right hand side of the page (if referred to explicitly in the text)</w:t>
      </w:r>
      <w:r w:rsidRPr="00524C83">
        <w:rPr>
          <w:rFonts w:hint="eastAsia"/>
          <w:lang w:eastAsia="zh-CN"/>
        </w:rPr>
        <w:t>.</w:t>
      </w:r>
      <w:r w:rsidRPr="00524C83">
        <w:t xml:space="preserve"> They should also be separated from the surrounding text by one space.</w:t>
      </w:r>
    </w:p>
    <w:p w14:paraId="61B88012" w14:textId="32AB5C50" w:rsidR="00531B1B" w:rsidRPr="00524C83" w:rsidRDefault="00531B1B" w:rsidP="00AE3ABC">
      <w:pPr>
        <w:pStyle w:val="contenttext"/>
      </w:pPr>
    </w:p>
    <w:p w14:paraId="38FF4E3C" w14:textId="77777777" w:rsidR="006A3A63" w:rsidRPr="00524C83" w:rsidRDefault="006A3A63">
      <w:pPr>
        <w:pStyle w:val="Els-body-text"/>
      </w:pPr>
    </w:p>
    <w:p w14:paraId="35691F07" w14:textId="77777777" w:rsidR="00531B1B" w:rsidRPr="00524C83" w:rsidRDefault="00531B1B" w:rsidP="003B1D05">
      <w:pPr>
        <w:pStyle w:val="jipscheading1"/>
      </w:pPr>
      <w:r w:rsidRPr="00524C83">
        <w:t>Acknowledgements</w:t>
      </w:r>
    </w:p>
    <w:p w14:paraId="1CD8111C" w14:textId="77777777" w:rsidR="00531B1B" w:rsidRPr="00524C83" w:rsidRDefault="00531B1B" w:rsidP="00AE3ABC">
      <w:pPr>
        <w:pStyle w:val="contenttext"/>
      </w:pPr>
      <w:r w:rsidRPr="00524C83">
        <w:t>Acknowledgements and Reference heading should be left justified, bold, with the first letter capitalized but have no numbers. Text below continues as normal.</w:t>
      </w:r>
    </w:p>
    <w:p w14:paraId="2815102D" w14:textId="77777777" w:rsidR="006A3A63" w:rsidRPr="00524C83" w:rsidRDefault="006A3A63">
      <w:pPr>
        <w:pStyle w:val="Els-body-text"/>
        <w:ind w:firstLine="240"/>
      </w:pPr>
    </w:p>
    <w:p w14:paraId="4B1A603E" w14:textId="77777777" w:rsidR="00531B1B" w:rsidRPr="00524C83" w:rsidRDefault="00531B1B" w:rsidP="003B1D05">
      <w:pPr>
        <w:pStyle w:val="jipscheading1"/>
      </w:pPr>
      <w:r w:rsidRPr="00524C83">
        <w:t>An example appendix</w:t>
      </w:r>
    </w:p>
    <w:p w14:paraId="4DEB18D1" w14:textId="77777777" w:rsidR="00531B1B" w:rsidRPr="00524C83" w:rsidRDefault="00531B1B" w:rsidP="00AE3ABC">
      <w:pPr>
        <w:pStyle w:val="contenttext"/>
      </w:pPr>
      <w:r w:rsidRPr="00524C83">
        <w:t>Authors including an appendix section should do so before References section. Multiple appendices should all have headings in the style used above. They will automatically be ordered A, B, C etc.</w:t>
      </w:r>
    </w:p>
    <w:p w14:paraId="4F99F55C" w14:textId="2A388B3F" w:rsidR="00531B1B" w:rsidRDefault="00531B1B" w:rsidP="003B1D05">
      <w:pPr>
        <w:pStyle w:val="jipscheading1"/>
      </w:pPr>
      <w:r w:rsidRPr="00524C83">
        <w:t>References</w:t>
      </w:r>
    </w:p>
    <w:p w14:paraId="48E3047D" w14:textId="20C1FF34" w:rsidR="00D23F5A" w:rsidRPr="00BD3176" w:rsidRDefault="00BD3176" w:rsidP="00BD3176">
      <w:pPr>
        <w:pStyle w:val="contenttext"/>
      </w:pPr>
      <w:r w:rsidRPr="00BD3176">
        <w:t>The reference list should appear at the end of your paper. Begin the list on a new page.</w:t>
      </w:r>
      <w:r w:rsidRPr="00BD3176">
        <w:t xml:space="preserve"> </w:t>
      </w:r>
      <w:r w:rsidRPr="00BD3176">
        <w:t>The title References should be either left justified or centered on the page. The entries should appear as one numerical sequence in the order that the material is cited in the text of your assignment.</w:t>
      </w:r>
      <w:r w:rsidRPr="00BD3176">
        <w:t xml:space="preserve"> </w:t>
      </w:r>
      <w:r w:rsidRPr="00BD3176">
        <w:t>The hanging indent for each reference makes the numerical sequence more obvious.</w:t>
      </w:r>
      <w:r w:rsidRPr="00BD3176">
        <w:t xml:space="preserve"> The references should be generated from scholar or other website in the </w:t>
      </w:r>
      <w:r w:rsidRPr="005D4B31">
        <w:rPr>
          <w:b/>
          <w:bCs/>
        </w:rPr>
        <w:t>APA</w:t>
      </w:r>
      <w:r w:rsidRPr="00BD3176">
        <w:t xml:space="preserve"> style</w:t>
      </w:r>
      <w:r w:rsidR="005D2921">
        <w:t xml:space="preserve"> or use reference manger software such as </w:t>
      </w:r>
      <w:r w:rsidR="009E7BB7">
        <w:t>Mendeley</w:t>
      </w:r>
      <w:r w:rsidR="005D2921">
        <w:t xml:space="preserve"> and </w:t>
      </w:r>
      <w:r w:rsidR="009E7BB7">
        <w:t>Zotero</w:t>
      </w:r>
      <w:r w:rsidRPr="00BD3176">
        <w:t xml:space="preserve">. </w:t>
      </w:r>
    </w:p>
    <w:sectPr w:rsidR="00D23F5A" w:rsidRPr="00BD3176" w:rsidSect="00AA424C">
      <w:headerReference w:type="even" r:id="rId10"/>
      <w:headerReference w:type="default" r:id="rId11"/>
      <w:footerReference w:type="even" r:id="rId12"/>
      <w:footerReference w:type="default" r:id="rId13"/>
      <w:headerReference w:type="first" r:id="rId14"/>
      <w:footerReference w:type="first" r:id="rId15"/>
      <w:footnotePr>
        <w:numFmt w:val="chicago"/>
      </w:footnotePr>
      <w:type w:val="nextColumn"/>
      <w:pgSz w:w="10886" w:h="14855" w:code="161"/>
      <w:pgMar w:top="1296" w:right="734" w:bottom="1008" w:left="734" w:header="907" w:footer="1253" w:gutter="0"/>
      <w:lnNumType w:countBy="1" w:restart="continuous"/>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9CFED" w14:textId="77777777" w:rsidR="00AF702C" w:rsidRDefault="00AF702C">
      <w:r>
        <w:separator/>
      </w:r>
    </w:p>
    <w:p w14:paraId="360A900A" w14:textId="77777777" w:rsidR="00AF702C" w:rsidRDefault="00AF702C"/>
  </w:endnote>
  <w:endnote w:type="continuationSeparator" w:id="0">
    <w:p w14:paraId="38E492A0" w14:textId="77777777" w:rsidR="00AF702C" w:rsidRDefault="00AF702C">
      <w:r>
        <w:continuationSeparator/>
      </w:r>
    </w:p>
    <w:p w14:paraId="33D9CDDB" w14:textId="77777777" w:rsidR="00AF702C" w:rsidRDefault="00AF7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6032976-4640-43FE-8480-9CB7E05C0A8B}"/>
    <w:embedBold r:id="rId2" w:fontKey="{CC672752-BE4F-4503-BE93-00FD1B550DE9}"/>
    <w:embedItalic r:id="rId3" w:fontKey="{8F283737-9EBC-40F7-9EFF-0BEA91D198E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4" w:fontKey="{E288B55E-E4D0-4059-99B5-A7C472D68590}"/>
    <w:embedBold r:id="rId5" w:fontKey="{3A27F0E4-9835-4D70-9BD4-65BF768DA3B6}"/>
    <w:embedItalic r:id="rId6" w:fontKey="{E3337907-7294-44D0-A556-543AEE76A083}"/>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7" w:fontKey="{8048E540-8DEE-4087-9EB0-880617490680}"/>
    <w:embedBold r:id="rId8" w:fontKey="{2C696013-EE04-4F01-B161-7E927CD158DE}"/>
    <w:embedItalic r:id="rId9" w:fontKey="{9F1BFA8F-1699-4FDE-9F4D-0AB35F8E0C56}"/>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E01A" w14:textId="77777777" w:rsidR="00012CCF" w:rsidRDefault="00012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D3BC" w14:textId="77777777" w:rsidR="00012CCF" w:rsidRDefault="00012C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8ADD" w14:textId="55820B21" w:rsidR="00531B1B" w:rsidRDefault="00531B1B" w:rsidP="008048D6">
    <w:pPr>
      <w:pStyle w:val="Footer"/>
      <w:spacing w:before="240" w:beforeAutospacing="0"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DFA9D" w14:textId="77777777" w:rsidR="00AF702C" w:rsidRDefault="00AF702C">
      <w:pPr>
        <w:pStyle w:val="Footer"/>
        <w:rPr>
          <w:lang w:val="en-GB"/>
        </w:rPr>
      </w:pPr>
      <w:r>
        <w:drawing>
          <wp:inline distT="0" distB="0" distL="0" distR="0" wp14:anchorId="627F3904" wp14:editId="45BB3BEC">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4FF41966" w14:textId="77777777" w:rsidR="00AF702C" w:rsidRDefault="00AF702C"/>
  </w:footnote>
  <w:footnote w:type="continuationSeparator" w:id="0">
    <w:p w14:paraId="258BEE1E" w14:textId="77777777" w:rsidR="00AF702C" w:rsidRDefault="00AF702C">
      <w:r>
        <w:continuationSeparator/>
      </w:r>
    </w:p>
    <w:p w14:paraId="043AB232" w14:textId="77777777" w:rsidR="00AF702C" w:rsidRDefault="00AF70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FEF8" w14:textId="1283DD19" w:rsidR="00531B1B" w:rsidRPr="001447E9" w:rsidRDefault="00531B1B">
    <w:pPr>
      <w:pStyle w:val="Header"/>
      <w:tabs>
        <w:tab w:val="center" w:pos="4920"/>
      </w:tabs>
      <w:spacing w:line="200" w:lineRule="exact"/>
      <w:rPr>
        <w:i w:val="0"/>
        <w:iCs/>
        <w:szCs w:val="16"/>
      </w:rPr>
    </w:pP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rsidRPr="001447E9">
      <w:rPr>
        <w:szCs w:val="16"/>
      </w:rPr>
      <w:t>/</w:t>
    </w:r>
    <w:r w:rsidR="005A0182" w:rsidRPr="005A0182">
      <w:t xml:space="preserve"> </w:t>
    </w:r>
    <w:r w:rsidR="005A0182" w:rsidRPr="005A0182">
      <w:rPr>
        <w:iCs/>
        <w:szCs w:val="16"/>
      </w:rPr>
      <w:t>Journal of Intelligent Pervasive and Soft Computing</w:t>
    </w:r>
    <w:r w:rsidR="005A0182">
      <w:rPr>
        <w:iCs/>
        <w:szCs w:val="16"/>
      </w:rPr>
      <w:t xml:space="preserve"> </w:t>
    </w:r>
    <w:r w:rsidR="00671AA4" w:rsidRPr="001447E9">
      <w:rPr>
        <w:iCs/>
        <w:szCs w:val="16"/>
      </w:rPr>
      <w:t>000 (20</w:t>
    </w:r>
    <w:r w:rsidR="005A0182">
      <w:rPr>
        <w:iCs/>
        <w:szCs w:val="16"/>
      </w:rPr>
      <w:t>22</w:t>
    </w:r>
    <w:r w:rsidR="00671AA4" w:rsidRPr="001447E9">
      <w:rPr>
        <w:iCs/>
        <w:szCs w:val="16"/>
      </w:rPr>
      <w:t xml:space="preserve">) </w:t>
    </w:r>
    <w:r w:rsidR="0054516B" w:rsidRPr="001447E9">
      <w:rPr>
        <w:iCs/>
        <w:szCs w:val="16"/>
      </w:rPr>
      <w:t>00</w:t>
    </w:r>
    <w:r w:rsidR="00671AA4" w:rsidRPr="001447E9">
      <w:rPr>
        <w:iCs/>
        <w:szCs w:val="16"/>
      </w:rPr>
      <w:t>0–</w:t>
    </w:r>
    <w:r w:rsidR="0054516B" w:rsidRPr="001447E9">
      <w:rPr>
        <w:iCs/>
        <w:szCs w:val="16"/>
      </w:rPr>
      <w:t>00</w:t>
    </w:r>
    <w:r w:rsidR="00671AA4" w:rsidRPr="001447E9">
      <w:rPr>
        <w:iCs/>
        <w:szCs w:val="16"/>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8BEA" w14:textId="14AEB628" w:rsidR="00531B1B" w:rsidRDefault="00531B1B" w:rsidP="00DE13C4">
    <w:pPr>
      <w:pStyle w:val="Header"/>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rsidR="005A0182" w:rsidRPr="005A0182">
      <w:rPr>
        <w:iCs/>
        <w:szCs w:val="16"/>
      </w:rPr>
      <w:t>Journal of Intelligent Pervasive and Soft Computing</w:t>
    </w:r>
    <w:r w:rsidR="005A0182">
      <w:rPr>
        <w:iCs/>
        <w:szCs w:val="16"/>
      </w:rPr>
      <w:t xml:space="preserve"> </w:t>
    </w:r>
    <w:r w:rsidR="001447E9" w:rsidRPr="001447E9">
      <w:rPr>
        <w:iCs/>
        <w:szCs w:val="16"/>
      </w:rPr>
      <w:t>000 (2017)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74" w:type="pct"/>
      <w:tblLook w:val="0000" w:firstRow="0" w:lastRow="0" w:firstColumn="0" w:lastColumn="0" w:noHBand="0" w:noVBand="0"/>
    </w:tblPr>
    <w:tblGrid>
      <w:gridCol w:w="2659"/>
      <w:gridCol w:w="4581"/>
      <w:gridCol w:w="2506"/>
    </w:tblGrid>
    <w:tr w:rsidR="005F7CC1" w14:paraId="6B09E5B2" w14:textId="77777777" w:rsidTr="00313304">
      <w:trPr>
        <w:trHeight w:val="1500"/>
      </w:trPr>
      <w:tc>
        <w:tcPr>
          <w:tcW w:w="1355" w:type="pct"/>
        </w:tcPr>
        <w:p w14:paraId="0D3789E1" w14:textId="77777777" w:rsidR="00531B1B" w:rsidRDefault="006A07A9" w:rsidP="005F7CC1">
          <w:pPr>
            <w:pStyle w:val="Header"/>
            <w:ind w:left="-287"/>
            <w:rPr>
              <w:sz w:val="10"/>
            </w:rPr>
          </w:pPr>
          <w:r>
            <w:drawing>
              <wp:anchor distT="0" distB="0" distL="114300" distR="114300" simplePos="0" relativeHeight="251658240" behindDoc="0" locked="0" layoutInCell="1" allowOverlap="1" wp14:anchorId="55E2EF97" wp14:editId="578C4A31">
                <wp:simplePos x="0" y="0"/>
                <wp:positionH relativeFrom="column">
                  <wp:posOffset>-33826</wp:posOffset>
                </wp:positionH>
                <wp:positionV relativeFrom="paragraph">
                  <wp:posOffset>136478</wp:posOffset>
                </wp:positionV>
                <wp:extent cx="1551534" cy="887104"/>
                <wp:effectExtent l="0" t="0" r="0" b="8255"/>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
                        <a:srcRect l="4305" t="14505" r="9173" b="36085"/>
                        <a:stretch/>
                      </pic:blipFill>
                      <pic:spPr bwMode="auto">
                        <a:xfrm>
                          <a:off x="0" y="0"/>
                          <a:ext cx="1551534" cy="887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55" w:type="pct"/>
        </w:tcPr>
        <w:p w14:paraId="229A7446" w14:textId="77777777" w:rsidR="00A5536C" w:rsidRDefault="00A5536C" w:rsidP="00A5536C">
          <w:pPr>
            <w:pStyle w:val="Header"/>
            <w:spacing w:before="200" w:beforeAutospacing="0" w:after="0" w:line="276" w:lineRule="auto"/>
            <w:jc w:val="center"/>
            <w:rPr>
              <w:rFonts w:ascii="VAGRounded LT Bold" w:hAnsi="VAGRounded LT Bold"/>
              <w:i w:val="0"/>
              <w:iCs/>
              <w:sz w:val="33"/>
              <w:szCs w:val="33"/>
              <w:lang w:val="en-IN" w:eastAsia="en-IN"/>
            </w:rPr>
          </w:pPr>
          <w:r w:rsidRPr="00A5536C">
            <w:rPr>
              <w:rFonts w:ascii="VAGRounded LT Bold" w:hAnsi="VAGRounded LT Bold"/>
              <w:i w:val="0"/>
              <w:iCs/>
              <w:sz w:val="33"/>
              <w:szCs w:val="33"/>
              <w:lang w:val="en-IN" w:eastAsia="en-IN"/>
            </w:rPr>
            <w:t>Journal of Intelligent Pervasive and Soft Computing</w:t>
          </w:r>
        </w:p>
        <w:p w14:paraId="07AF3640" w14:textId="4EDD8093" w:rsidR="00531B1B" w:rsidRPr="00CE377E" w:rsidRDefault="00CE377E" w:rsidP="00D27076">
          <w:pPr>
            <w:pStyle w:val="Header"/>
            <w:spacing w:before="200" w:beforeAutospacing="0" w:after="0" w:line="200" w:lineRule="exact"/>
            <w:jc w:val="center"/>
            <w:rPr>
              <w:i w:val="0"/>
              <w:iCs/>
              <w:szCs w:val="16"/>
            </w:rPr>
          </w:pPr>
          <w:r w:rsidRPr="00CE377E">
            <w:rPr>
              <w:i w:val="0"/>
              <w:szCs w:val="16"/>
            </w:rPr>
            <w:t xml:space="preserve">journal homepage: </w:t>
          </w:r>
          <w:r w:rsidR="005F7CC1" w:rsidRPr="005F7CC1">
            <w:rPr>
              <w:i w:val="0"/>
              <w:iCs/>
            </w:rPr>
            <w:t>https://scirep.institute/journals/index.php/jipsc/</w:t>
          </w:r>
          <w:r w:rsidRPr="00CE377E">
            <w:rPr>
              <w:i w:val="0"/>
              <w:szCs w:val="16"/>
            </w:rPr>
            <w:t xml:space="preserve"> </w:t>
          </w:r>
        </w:p>
      </w:tc>
      <w:tc>
        <w:tcPr>
          <w:tcW w:w="1290" w:type="pct"/>
        </w:tcPr>
        <w:p w14:paraId="6F6AB0B4" w14:textId="36341E0C" w:rsidR="00531B1B" w:rsidRDefault="005F7CC1" w:rsidP="005F7CC1">
          <w:pPr>
            <w:pStyle w:val="Header"/>
            <w:tabs>
              <w:tab w:val="left" w:pos="132"/>
              <w:tab w:val="left" w:pos="1860"/>
            </w:tabs>
            <w:spacing w:before="0" w:beforeAutospacing="0" w:after="0" w:line="240" w:lineRule="auto"/>
            <w:ind w:left="-125" w:firstLine="125"/>
            <w:jc w:val="right"/>
            <w:rPr>
              <w:i w:val="0"/>
              <w:iCs/>
            </w:rPr>
          </w:pPr>
          <w:r>
            <w:rPr>
              <w:i w:val="0"/>
              <w:iCs/>
            </w:rPr>
            <w:drawing>
              <wp:anchor distT="0" distB="0" distL="114300" distR="114300" simplePos="0" relativeHeight="251659264" behindDoc="0" locked="0" layoutInCell="1" allowOverlap="1" wp14:anchorId="546DB556" wp14:editId="0CD5DA37">
                <wp:simplePos x="0" y="0"/>
                <wp:positionH relativeFrom="column">
                  <wp:posOffset>131445</wp:posOffset>
                </wp:positionH>
                <wp:positionV relativeFrom="paragraph">
                  <wp:posOffset>0</wp:posOffset>
                </wp:positionV>
                <wp:extent cx="1084580" cy="1061720"/>
                <wp:effectExtent l="0" t="0" r="127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stretch>
                          <a:fillRect/>
                        </a:stretch>
                      </pic:blipFill>
                      <pic:spPr bwMode="auto">
                        <a:xfrm>
                          <a:off x="0" y="0"/>
                          <a:ext cx="108458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5BDC4B0" w14:textId="28789D37" w:rsidR="00531B1B" w:rsidRDefault="00531B1B" w:rsidP="00313304">
    <w:pPr>
      <w:pStyle w:val="Header"/>
      <w:tabs>
        <w:tab w:val="left" w:pos="6804"/>
      </w:tabs>
      <w:spacing w:before="0" w:beforeAutospacing="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2F3120D5"/>
    <w:multiLevelType w:val="hybridMultilevel"/>
    <w:tmpl w:val="A0E2A90A"/>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7C2E9AA"/>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137597438">
    <w:abstractNumId w:val="7"/>
  </w:num>
  <w:num w:numId="2" w16cid:durableId="542835798">
    <w:abstractNumId w:val="7"/>
  </w:num>
  <w:num w:numId="3" w16cid:durableId="2137480766">
    <w:abstractNumId w:val="7"/>
  </w:num>
  <w:num w:numId="4" w16cid:durableId="1928344584">
    <w:abstractNumId w:val="7"/>
  </w:num>
  <w:num w:numId="5" w16cid:durableId="1127118747">
    <w:abstractNumId w:val="0"/>
  </w:num>
  <w:num w:numId="6" w16cid:durableId="737023931">
    <w:abstractNumId w:val="2"/>
  </w:num>
  <w:num w:numId="7" w16cid:durableId="833451424">
    <w:abstractNumId w:val="8"/>
  </w:num>
  <w:num w:numId="8" w16cid:durableId="1269703191">
    <w:abstractNumId w:val="1"/>
  </w:num>
  <w:num w:numId="9" w16cid:durableId="316804356">
    <w:abstractNumId w:val="5"/>
  </w:num>
  <w:num w:numId="10" w16cid:durableId="63843166">
    <w:abstractNumId w:val="14"/>
  </w:num>
  <w:num w:numId="11" w16cid:durableId="868687592">
    <w:abstractNumId w:val="13"/>
  </w:num>
  <w:num w:numId="12" w16cid:durableId="497308654">
    <w:abstractNumId w:val="7"/>
  </w:num>
  <w:num w:numId="13" w16cid:durableId="2137530366">
    <w:abstractNumId w:val="7"/>
  </w:num>
  <w:num w:numId="14" w16cid:durableId="833029404">
    <w:abstractNumId w:val="7"/>
  </w:num>
  <w:num w:numId="15" w16cid:durableId="1098796958">
    <w:abstractNumId w:val="7"/>
  </w:num>
  <w:num w:numId="16" w16cid:durableId="108818759">
    <w:abstractNumId w:val="0"/>
  </w:num>
  <w:num w:numId="17" w16cid:durableId="1592008710">
    <w:abstractNumId w:val="2"/>
  </w:num>
  <w:num w:numId="18" w16cid:durableId="504829800">
    <w:abstractNumId w:val="8"/>
  </w:num>
  <w:num w:numId="19" w16cid:durableId="784543800">
    <w:abstractNumId w:val="1"/>
  </w:num>
  <w:num w:numId="20" w16cid:durableId="307563011">
    <w:abstractNumId w:val="5"/>
  </w:num>
  <w:num w:numId="21" w16cid:durableId="1753236330">
    <w:abstractNumId w:val="0"/>
  </w:num>
  <w:num w:numId="22" w16cid:durableId="2110931269">
    <w:abstractNumId w:val="7"/>
  </w:num>
  <w:num w:numId="23" w16cid:durableId="1657955499">
    <w:abstractNumId w:val="7"/>
  </w:num>
  <w:num w:numId="24" w16cid:durableId="711879821">
    <w:abstractNumId w:val="7"/>
  </w:num>
  <w:num w:numId="25" w16cid:durableId="1046368186">
    <w:abstractNumId w:val="7"/>
  </w:num>
  <w:num w:numId="26" w16cid:durableId="826440500">
    <w:abstractNumId w:val="11"/>
  </w:num>
  <w:num w:numId="27" w16cid:durableId="1593582179">
    <w:abstractNumId w:val="12"/>
  </w:num>
  <w:num w:numId="28" w16cid:durableId="1190603180">
    <w:abstractNumId w:val="4"/>
  </w:num>
  <w:num w:numId="29" w16cid:durableId="23097578">
    <w:abstractNumId w:val="6"/>
  </w:num>
  <w:num w:numId="30" w16cid:durableId="2024621898">
    <w:abstractNumId w:val="10"/>
  </w:num>
  <w:num w:numId="31" w16cid:durableId="650139507">
    <w:abstractNumId w:val="9"/>
  </w:num>
  <w:num w:numId="32" w16cid:durableId="265357199">
    <w:abstractNumId w:val="15"/>
  </w:num>
  <w:num w:numId="33" w16cid:durableId="439179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9C"/>
    <w:rsid w:val="00012CCF"/>
    <w:rsid w:val="00035416"/>
    <w:rsid w:val="000666E6"/>
    <w:rsid w:val="00071084"/>
    <w:rsid w:val="00095865"/>
    <w:rsid w:val="000B0699"/>
    <w:rsid w:val="000E46E2"/>
    <w:rsid w:val="000F4446"/>
    <w:rsid w:val="00122BAF"/>
    <w:rsid w:val="00132FB1"/>
    <w:rsid w:val="00134262"/>
    <w:rsid w:val="001447E9"/>
    <w:rsid w:val="0016589A"/>
    <w:rsid w:val="00171FAA"/>
    <w:rsid w:val="00177EA2"/>
    <w:rsid w:val="00181A4E"/>
    <w:rsid w:val="00225293"/>
    <w:rsid w:val="00242FEC"/>
    <w:rsid w:val="00281362"/>
    <w:rsid w:val="002B0067"/>
    <w:rsid w:val="002B152A"/>
    <w:rsid w:val="002B679C"/>
    <w:rsid w:val="002B7C9E"/>
    <w:rsid w:val="002C5FE4"/>
    <w:rsid w:val="002C692A"/>
    <w:rsid w:val="002E0044"/>
    <w:rsid w:val="00304028"/>
    <w:rsid w:val="00313304"/>
    <w:rsid w:val="00370D1A"/>
    <w:rsid w:val="00373F29"/>
    <w:rsid w:val="00375858"/>
    <w:rsid w:val="003B1D05"/>
    <w:rsid w:val="003C258E"/>
    <w:rsid w:val="003E44CA"/>
    <w:rsid w:val="003F7109"/>
    <w:rsid w:val="00406E41"/>
    <w:rsid w:val="00453C91"/>
    <w:rsid w:val="00475D10"/>
    <w:rsid w:val="004843F1"/>
    <w:rsid w:val="004F4D8D"/>
    <w:rsid w:val="005027CD"/>
    <w:rsid w:val="00524C83"/>
    <w:rsid w:val="00531B1B"/>
    <w:rsid w:val="0054516B"/>
    <w:rsid w:val="00587EAF"/>
    <w:rsid w:val="00592DBB"/>
    <w:rsid w:val="005937F4"/>
    <w:rsid w:val="005A0182"/>
    <w:rsid w:val="005C6BB4"/>
    <w:rsid w:val="005D2921"/>
    <w:rsid w:val="005D4B31"/>
    <w:rsid w:val="005D60FA"/>
    <w:rsid w:val="005F7CC1"/>
    <w:rsid w:val="0063045B"/>
    <w:rsid w:val="006310DE"/>
    <w:rsid w:val="006549A6"/>
    <w:rsid w:val="00664317"/>
    <w:rsid w:val="00671AA4"/>
    <w:rsid w:val="006A07A9"/>
    <w:rsid w:val="006A3A63"/>
    <w:rsid w:val="006A3B66"/>
    <w:rsid w:val="006A4490"/>
    <w:rsid w:val="006B4052"/>
    <w:rsid w:val="006D328D"/>
    <w:rsid w:val="006D773F"/>
    <w:rsid w:val="007100F2"/>
    <w:rsid w:val="00757BCD"/>
    <w:rsid w:val="007A380D"/>
    <w:rsid w:val="007D2A99"/>
    <w:rsid w:val="007E639B"/>
    <w:rsid w:val="007F37E3"/>
    <w:rsid w:val="008048D6"/>
    <w:rsid w:val="00835117"/>
    <w:rsid w:val="00847D1F"/>
    <w:rsid w:val="00850CD4"/>
    <w:rsid w:val="008676F6"/>
    <w:rsid w:val="008C2EF1"/>
    <w:rsid w:val="008D7CA8"/>
    <w:rsid w:val="008E0E2A"/>
    <w:rsid w:val="008F4EC4"/>
    <w:rsid w:val="0092089C"/>
    <w:rsid w:val="009214BD"/>
    <w:rsid w:val="00924A15"/>
    <w:rsid w:val="009B3AA0"/>
    <w:rsid w:val="009C32B8"/>
    <w:rsid w:val="009E7BB7"/>
    <w:rsid w:val="00A023A6"/>
    <w:rsid w:val="00A47FEB"/>
    <w:rsid w:val="00A5536C"/>
    <w:rsid w:val="00A77A6E"/>
    <w:rsid w:val="00A82EB2"/>
    <w:rsid w:val="00A86478"/>
    <w:rsid w:val="00A91F6E"/>
    <w:rsid w:val="00A92576"/>
    <w:rsid w:val="00AA424C"/>
    <w:rsid w:val="00AE3ABC"/>
    <w:rsid w:val="00AE7B0C"/>
    <w:rsid w:val="00AF702C"/>
    <w:rsid w:val="00B02E0E"/>
    <w:rsid w:val="00B52E20"/>
    <w:rsid w:val="00B5453C"/>
    <w:rsid w:val="00B6656B"/>
    <w:rsid w:val="00B83292"/>
    <w:rsid w:val="00B90FFA"/>
    <w:rsid w:val="00B97738"/>
    <w:rsid w:val="00BB49FD"/>
    <w:rsid w:val="00BD3176"/>
    <w:rsid w:val="00BD61F5"/>
    <w:rsid w:val="00BD707C"/>
    <w:rsid w:val="00C53962"/>
    <w:rsid w:val="00C60022"/>
    <w:rsid w:val="00C7358B"/>
    <w:rsid w:val="00C82B7F"/>
    <w:rsid w:val="00C87B33"/>
    <w:rsid w:val="00CA0DC7"/>
    <w:rsid w:val="00CE377E"/>
    <w:rsid w:val="00CE70CA"/>
    <w:rsid w:val="00CF20E4"/>
    <w:rsid w:val="00CF6DB1"/>
    <w:rsid w:val="00CF6FC7"/>
    <w:rsid w:val="00D10C29"/>
    <w:rsid w:val="00D23F5A"/>
    <w:rsid w:val="00D27076"/>
    <w:rsid w:val="00D516B4"/>
    <w:rsid w:val="00D71D24"/>
    <w:rsid w:val="00DB7716"/>
    <w:rsid w:val="00DC0E42"/>
    <w:rsid w:val="00DE13C4"/>
    <w:rsid w:val="00DE6CCA"/>
    <w:rsid w:val="00DF4F29"/>
    <w:rsid w:val="00E26AAD"/>
    <w:rsid w:val="00E26FE4"/>
    <w:rsid w:val="00E5098C"/>
    <w:rsid w:val="00E57E92"/>
    <w:rsid w:val="00E607A8"/>
    <w:rsid w:val="00E72EF0"/>
    <w:rsid w:val="00EA4C19"/>
    <w:rsid w:val="00EB1AC1"/>
    <w:rsid w:val="00EC195F"/>
    <w:rsid w:val="00ED1169"/>
    <w:rsid w:val="00EE0DFF"/>
    <w:rsid w:val="00EF2112"/>
    <w:rsid w:val="00F03116"/>
    <w:rsid w:val="00F5278A"/>
    <w:rsid w:val="00F762A6"/>
    <w:rsid w:val="00FA720A"/>
    <w:rsid w:val="00FB0D07"/>
    <w:rsid w:val="00FC45DC"/>
    <w:rsid w:val="00FD1730"/>
    <w:rsid w:val="00FE1EB0"/>
    <w:rsid w:val="00FE6FEC"/>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822CA"/>
  <w15:docId w15:val="{8F4E0A01-A4A6-470B-BA57-68835340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5536C"/>
    <w:pPr>
      <w:keepNext/>
      <w:keepLines/>
      <w:spacing w:before="40"/>
      <w:outlineLvl w:val="4"/>
    </w:pPr>
    <w:rPr>
      <w:rFonts w:ascii="Helvetica" w:eastAsiaTheme="majorEastAsia" w:hAnsi="Helvetica"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link w:val="Els-1storder-headChar1"/>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link w:val="Els-2ndorder-headChar"/>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link w:val="Els-Abstract-textChar"/>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link w:val="Els-AffiliationChar"/>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link w:val="Els-AuthorChar"/>
    <w:pPr>
      <w:keepNext/>
      <w:suppressAutoHyphens/>
      <w:spacing w:after="160" w:line="300" w:lineRule="exact"/>
      <w:jc w:val="center"/>
    </w:pPr>
    <w:rPr>
      <w:noProof/>
      <w:sz w:val="26"/>
      <w:lang w:val="en-US" w:eastAsia="en-US"/>
    </w:rPr>
  </w:style>
  <w:style w:type="paragraph" w:customStyle="1" w:styleId="Els-body-text">
    <w:name w:val="Els-body-text"/>
    <w:link w:val="Els-body-textChar"/>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link w:val="Els-captionChar"/>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link w:val="Els-keywordsChar"/>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link w:val="Els-table-textChar"/>
    <w:pPr>
      <w:spacing w:after="80" w:line="200" w:lineRule="exact"/>
    </w:pPr>
    <w:rPr>
      <w:sz w:val="16"/>
      <w:lang w:val="en-US" w:eastAsia="en-US"/>
    </w:rPr>
  </w:style>
  <w:style w:type="paragraph" w:customStyle="1" w:styleId="Els-Title">
    <w:name w:val="Els-Title"/>
    <w:next w:val="Els-Author"/>
    <w:link w:val="Els-TitleCha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character" w:customStyle="1" w:styleId="Heading5Char">
    <w:name w:val="Heading 5 Char"/>
    <w:basedOn w:val="DefaultParagraphFont"/>
    <w:link w:val="Heading5"/>
    <w:uiPriority w:val="9"/>
    <w:semiHidden/>
    <w:rsid w:val="00A5536C"/>
    <w:rPr>
      <w:rFonts w:ascii="Helvetica" w:eastAsiaTheme="majorEastAsia" w:hAnsi="Helvetica" w:cstheme="majorBidi"/>
      <w:color w:val="365F91" w:themeColor="accent1" w:themeShade="BF"/>
      <w:lang w:val="en-GB" w:eastAsia="en-US"/>
    </w:rPr>
  </w:style>
  <w:style w:type="paragraph" w:customStyle="1" w:styleId="jipsctitle">
    <w:name w:val="jipsc_title"/>
    <w:basedOn w:val="Els-Title"/>
    <w:link w:val="jipsctitleChar"/>
    <w:qFormat/>
    <w:rsid w:val="00A5536C"/>
    <w:rPr>
      <w:rFonts w:ascii="Helvetica" w:hAnsi="Helvetica"/>
      <w:sz w:val="32"/>
    </w:rPr>
  </w:style>
  <w:style w:type="paragraph" w:customStyle="1" w:styleId="authorslist">
    <w:name w:val="authors_list"/>
    <w:basedOn w:val="Els-Author"/>
    <w:link w:val="authorslistChar"/>
    <w:qFormat/>
    <w:rsid w:val="00CA0DC7"/>
    <w:pPr>
      <w:ind w:right="2"/>
      <w:jc w:val="left"/>
    </w:pPr>
    <w:rPr>
      <w:rFonts w:ascii="Helvetica" w:hAnsi="Helvetica"/>
      <w:sz w:val="22"/>
    </w:rPr>
  </w:style>
  <w:style w:type="character" w:customStyle="1" w:styleId="Els-TitleChar">
    <w:name w:val="Els-Title Char"/>
    <w:basedOn w:val="DefaultParagraphFont"/>
    <w:link w:val="Els-Title"/>
    <w:rsid w:val="00A5536C"/>
    <w:rPr>
      <w:sz w:val="34"/>
      <w:lang w:val="en-US" w:eastAsia="en-US"/>
    </w:rPr>
  </w:style>
  <w:style w:type="character" w:customStyle="1" w:styleId="jipsctitleChar">
    <w:name w:val="jipsc_title Char"/>
    <w:basedOn w:val="Els-TitleChar"/>
    <w:link w:val="jipsctitle"/>
    <w:rsid w:val="00A5536C"/>
    <w:rPr>
      <w:rFonts w:ascii="Helvetica" w:hAnsi="Helvetica"/>
      <w:sz w:val="32"/>
      <w:lang w:val="en-US" w:eastAsia="en-US"/>
    </w:rPr>
  </w:style>
  <w:style w:type="paragraph" w:customStyle="1" w:styleId="contenttext">
    <w:name w:val="content text"/>
    <w:basedOn w:val="Els-body-text"/>
    <w:link w:val="contenttextChar"/>
    <w:qFormat/>
    <w:rsid w:val="00EA4C19"/>
    <w:pPr>
      <w:ind w:right="-28"/>
    </w:pPr>
    <w:rPr>
      <w:rFonts w:ascii="Palatino Linotype" w:hAnsi="Palatino Linotype"/>
    </w:rPr>
  </w:style>
  <w:style w:type="character" w:customStyle="1" w:styleId="Els-AuthorChar">
    <w:name w:val="Els-Author Char"/>
    <w:basedOn w:val="DefaultParagraphFont"/>
    <w:link w:val="Els-Author"/>
    <w:rsid w:val="002C692A"/>
    <w:rPr>
      <w:noProof/>
      <w:sz w:val="26"/>
      <w:lang w:val="en-US" w:eastAsia="en-US"/>
    </w:rPr>
  </w:style>
  <w:style w:type="character" w:customStyle="1" w:styleId="authorslistChar">
    <w:name w:val="authors_list Char"/>
    <w:basedOn w:val="Els-AuthorChar"/>
    <w:link w:val="authorslist"/>
    <w:rsid w:val="00CA0DC7"/>
    <w:rPr>
      <w:rFonts w:ascii="Helvetica" w:hAnsi="Helvetica"/>
      <w:noProof/>
      <w:sz w:val="22"/>
      <w:lang w:val="en-US" w:eastAsia="en-US"/>
    </w:rPr>
  </w:style>
  <w:style w:type="paragraph" w:customStyle="1" w:styleId="affiliations">
    <w:name w:val="affiliations"/>
    <w:basedOn w:val="Els-Affiliation"/>
    <w:link w:val="affiliationsChar"/>
    <w:autoRedefine/>
    <w:qFormat/>
    <w:rsid w:val="00C7358B"/>
    <w:pPr>
      <w:jc w:val="left"/>
    </w:pPr>
    <w:rPr>
      <w:i w:val="0"/>
      <w:sz w:val="18"/>
      <w:lang w:bidi="en-US"/>
    </w:rPr>
  </w:style>
  <w:style w:type="character" w:customStyle="1" w:styleId="Els-body-textChar">
    <w:name w:val="Els-body-text Char"/>
    <w:basedOn w:val="DefaultParagraphFont"/>
    <w:link w:val="Els-body-text"/>
    <w:rsid w:val="00EA4C19"/>
    <w:rPr>
      <w:lang w:val="en-US" w:eastAsia="en-US"/>
    </w:rPr>
  </w:style>
  <w:style w:type="character" w:customStyle="1" w:styleId="contenttextChar">
    <w:name w:val="content text Char"/>
    <w:basedOn w:val="Els-body-textChar"/>
    <w:link w:val="contenttext"/>
    <w:rsid w:val="00EA4C19"/>
    <w:rPr>
      <w:rFonts w:ascii="Palatino Linotype" w:hAnsi="Palatino Linotype"/>
      <w:lang w:val="en-US" w:eastAsia="en-US"/>
    </w:rPr>
  </w:style>
  <w:style w:type="paragraph" w:styleId="Revision">
    <w:name w:val="Revision"/>
    <w:hidden/>
    <w:uiPriority w:val="99"/>
    <w:semiHidden/>
    <w:rsid w:val="00EC195F"/>
    <w:rPr>
      <w:lang w:val="en-GB" w:eastAsia="en-US"/>
    </w:rPr>
  </w:style>
  <w:style w:type="character" w:customStyle="1" w:styleId="Els-AffiliationChar">
    <w:name w:val="Els-Affiliation Char"/>
    <w:basedOn w:val="DefaultParagraphFont"/>
    <w:link w:val="Els-Affiliation"/>
    <w:rsid w:val="00453C91"/>
    <w:rPr>
      <w:i/>
      <w:noProof/>
      <w:sz w:val="16"/>
      <w:lang w:val="en-US" w:eastAsia="en-US"/>
    </w:rPr>
  </w:style>
  <w:style w:type="character" w:customStyle="1" w:styleId="affiliationsChar">
    <w:name w:val="affiliations Char"/>
    <w:basedOn w:val="Els-AffiliationChar"/>
    <w:link w:val="affiliations"/>
    <w:rsid w:val="00C7358B"/>
    <w:rPr>
      <w:i w:val="0"/>
      <w:noProof/>
      <w:sz w:val="18"/>
      <w:lang w:val="en-US" w:eastAsia="en-US" w:bidi="en-US"/>
    </w:rPr>
  </w:style>
  <w:style w:type="paragraph" w:customStyle="1" w:styleId="abstract">
    <w:name w:val="abstract"/>
    <w:basedOn w:val="Els-Abstract-text"/>
    <w:link w:val="abstractChar"/>
    <w:qFormat/>
    <w:rsid w:val="00035416"/>
    <w:rPr>
      <w:rFonts w:ascii="Palatino Linotype" w:hAnsi="Palatino Linotype"/>
    </w:rPr>
  </w:style>
  <w:style w:type="paragraph" w:customStyle="1" w:styleId="keywords">
    <w:name w:val="keywords"/>
    <w:basedOn w:val="Els-keywords"/>
    <w:link w:val="keywordsChar"/>
    <w:qFormat/>
    <w:rsid w:val="00035416"/>
    <w:pPr>
      <w:tabs>
        <w:tab w:val="center" w:pos="4677"/>
      </w:tabs>
    </w:pPr>
    <w:rPr>
      <w:rFonts w:ascii="Palatino Linotype" w:hAnsi="Palatino Linotype"/>
      <w:i/>
    </w:rPr>
  </w:style>
  <w:style w:type="character" w:customStyle="1" w:styleId="Els-Abstract-textChar">
    <w:name w:val="Els-Abstract-text Char"/>
    <w:basedOn w:val="DefaultParagraphFont"/>
    <w:link w:val="Els-Abstract-text"/>
    <w:rsid w:val="00035416"/>
    <w:rPr>
      <w:sz w:val="18"/>
      <w:lang w:val="en-US" w:eastAsia="en-US"/>
    </w:rPr>
  </w:style>
  <w:style w:type="character" w:customStyle="1" w:styleId="abstractChar">
    <w:name w:val="abstract Char"/>
    <w:basedOn w:val="Els-Abstract-textChar"/>
    <w:link w:val="abstract"/>
    <w:rsid w:val="00035416"/>
    <w:rPr>
      <w:rFonts w:ascii="Palatino Linotype" w:hAnsi="Palatino Linotype"/>
      <w:sz w:val="18"/>
      <w:lang w:val="en-US" w:eastAsia="en-US"/>
    </w:rPr>
  </w:style>
  <w:style w:type="paragraph" w:customStyle="1" w:styleId="figurecaptions">
    <w:name w:val="figure captions"/>
    <w:basedOn w:val="Els-caption"/>
    <w:link w:val="figurecaptionsChar"/>
    <w:qFormat/>
    <w:rsid w:val="00095865"/>
    <w:pPr>
      <w:jc w:val="center"/>
    </w:pPr>
    <w:rPr>
      <w:rFonts w:ascii="Palatino Linotype" w:hAnsi="Palatino Linotype"/>
    </w:rPr>
  </w:style>
  <w:style w:type="character" w:customStyle="1" w:styleId="Els-keywordsChar">
    <w:name w:val="Els-keywords Char"/>
    <w:basedOn w:val="DefaultParagraphFont"/>
    <w:link w:val="Els-keywords"/>
    <w:rsid w:val="00035416"/>
    <w:rPr>
      <w:noProof/>
      <w:sz w:val="16"/>
      <w:lang w:val="en-US" w:eastAsia="en-US"/>
    </w:rPr>
  </w:style>
  <w:style w:type="character" w:customStyle="1" w:styleId="keywordsChar">
    <w:name w:val="keywords Char"/>
    <w:basedOn w:val="Els-keywordsChar"/>
    <w:link w:val="keywords"/>
    <w:rsid w:val="00035416"/>
    <w:rPr>
      <w:rFonts w:ascii="Palatino Linotype" w:hAnsi="Palatino Linotype"/>
      <w:i/>
      <w:noProof/>
      <w:sz w:val="16"/>
      <w:lang w:val="en-US" w:eastAsia="en-US"/>
    </w:rPr>
  </w:style>
  <w:style w:type="paragraph" w:customStyle="1" w:styleId="tablecaptions">
    <w:name w:val="table captions"/>
    <w:basedOn w:val="Els-caption"/>
    <w:link w:val="tablecaptionsChar"/>
    <w:qFormat/>
    <w:rsid w:val="00DF4F29"/>
    <w:pPr>
      <w:spacing w:after="80"/>
      <w:ind w:left="1325"/>
    </w:pPr>
    <w:rPr>
      <w:rFonts w:ascii="Palatino Linotype" w:hAnsi="Palatino Linotype"/>
    </w:rPr>
  </w:style>
  <w:style w:type="character" w:customStyle="1" w:styleId="Els-captionChar">
    <w:name w:val="Els-caption Char"/>
    <w:basedOn w:val="DefaultParagraphFont"/>
    <w:link w:val="Els-caption"/>
    <w:rsid w:val="00095865"/>
    <w:rPr>
      <w:sz w:val="16"/>
      <w:lang w:val="en-US" w:eastAsia="en-US"/>
    </w:rPr>
  </w:style>
  <w:style w:type="character" w:customStyle="1" w:styleId="figurecaptionsChar">
    <w:name w:val="figure captions Char"/>
    <w:basedOn w:val="Els-captionChar"/>
    <w:link w:val="figurecaptions"/>
    <w:rsid w:val="00095865"/>
    <w:rPr>
      <w:rFonts w:ascii="Palatino Linotype" w:hAnsi="Palatino Linotype"/>
      <w:sz w:val="16"/>
      <w:lang w:val="en-US" w:eastAsia="en-US"/>
    </w:rPr>
  </w:style>
  <w:style w:type="paragraph" w:customStyle="1" w:styleId="tablecontent">
    <w:name w:val="table content"/>
    <w:basedOn w:val="Els-table-text"/>
    <w:link w:val="tablecontentChar"/>
    <w:qFormat/>
    <w:rsid w:val="00DF4F29"/>
    <w:rPr>
      <w:rFonts w:ascii="Palatino Linotype" w:hAnsi="Palatino Linotype"/>
    </w:rPr>
  </w:style>
  <w:style w:type="character" w:customStyle="1" w:styleId="tablecaptionsChar">
    <w:name w:val="table captions Char"/>
    <w:basedOn w:val="Els-captionChar"/>
    <w:link w:val="tablecaptions"/>
    <w:rsid w:val="00DF4F29"/>
    <w:rPr>
      <w:rFonts w:ascii="Palatino Linotype" w:hAnsi="Palatino Linotype"/>
      <w:sz w:val="16"/>
      <w:lang w:val="en-US" w:eastAsia="en-US"/>
    </w:rPr>
  </w:style>
  <w:style w:type="paragraph" w:customStyle="1" w:styleId="jipscheading1">
    <w:name w:val="jipsc_heading1"/>
    <w:basedOn w:val="Els-1storder-head"/>
    <w:link w:val="jipscheading1Char"/>
    <w:qFormat/>
    <w:rsid w:val="003B1D05"/>
    <w:rPr>
      <w:rFonts w:ascii="Helvetica" w:hAnsi="Helvetica"/>
    </w:rPr>
  </w:style>
  <w:style w:type="character" w:customStyle="1" w:styleId="Els-table-textChar">
    <w:name w:val="Els-table-text Char"/>
    <w:basedOn w:val="DefaultParagraphFont"/>
    <w:link w:val="Els-table-text"/>
    <w:rsid w:val="00DF4F29"/>
    <w:rPr>
      <w:sz w:val="16"/>
      <w:lang w:val="en-US" w:eastAsia="en-US"/>
    </w:rPr>
  </w:style>
  <w:style w:type="character" w:customStyle="1" w:styleId="tablecontentChar">
    <w:name w:val="table content Char"/>
    <w:basedOn w:val="Els-table-textChar"/>
    <w:link w:val="tablecontent"/>
    <w:rsid w:val="00DF4F29"/>
    <w:rPr>
      <w:rFonts w:ascii="Palatino Linotype" w:hAnsi="Palatino Linotype"/>
      <w:sz w:val="16"/>
      <w:lang w:val="en-US" w:eastAsia="en-US"/>
    </w:rPr>
  </w:style>
  <w:style w:type="paragraph" w:customStyle="1" w:styleId="jipscheading2">
    <w:name w:val="jipsc_heading2"/>
    <w:basedOn w:val="Els-2ndorder-head"/>
    <w:link w:val="jipscheading2Char"/>
    <w:qFormat/>
    <w:rsid w:val="003B1D05"/>
    <w:rPr>
      <w:rFonts w:ascii="Helvetica" w:hAnsi="Helvetica"/>
    </w:rPr>
  </w:style>
  <w:style w:type="character" w:customStyle="1" w:styleId="Els-1storder-headChar1">
    <w:name w:val="Els-1storder-head Char1"/>
    <w:basedOn w:val="DefaultParagraphFont"/>
    <w:link w:val="Els-1storder-head"/>
    <w:rsid w:val="003B1D05"/>
    <w:rPr>
      <w:b/>
      <w:lang w:val="en-US" w:eastAsia="en-US"/>
    </w:rPr>
  </w:style>
  <w:style w:type="character" w:customStyle="1" w:styleId="jipscheading1Char">
    <w:name w:val="jipsc_heading1 Char"/>
    <w:basedOn w:val="Els-1storder-headChar1"/>
    <w:link w:val="jipscheading1"/>
    <w:rsid w:val="003B1D05"/>
    <w:rPr>
      <w:rFonts w:ascii="Helvetica" w:hAnsi="Helvetica"/>
      <w:b/>
      <w:lang w:val="en-US" w:eastAsia="en-US"/>
    </w:rPr>
  </w:style>
  <w:style w:type="character" w:styleId="LineNumber">
    <w:name w:val="line number"/>
    <w:basedOn w:val="DefaultParagraphFont"/>
    <w:uiPriority w:val="99"/>
    <w:semiHidden/>
    <w:unhideWhenUsed/>
    <w:rsid w:val="00AA424C"/>
  </w:style>
  <w:style w:type="character" w:customStyle="1" w:styleId="Els-2ndorder-headChar">
    <w:name w:val="Els-2ndorder-head Char"/>
    <w:basedOn w:val="DefaultParagraphFont"/>
    <w:link w:val="Els-2ndorder-head"/>
    <w:rsid w:val="003B1D05"/>
    <w:rPr>
      <w:i/>
      <w:lang w:val="en-US" w:eastAsia="en-US"/>
    </w:rPr>
  </w:style>
  <w:style w:type="character" w:customStyle="1" w:styleId="jipscheading2Char">
    <w:name w:val="jipsc_heading2 Char"/>
    <w:basedOn w:val="Els-2ndorder-headChar"/>
    <w:link w:val="jipscheading2"/>
    <w:rsid w:val="003B1D05"/>
    <w:rPr>
      <w:rFonts w:ascii="Helvetica" w:hAnsi="Helvetica"/>
      <w:i/>
      <w:lang w:val="en-US" w:eastAsia="en-US"/>
    </w:rPr>
  </w:style>
  <w:style w:type="paragraph" w:customStyle="1" w:styleId="jipscheading3">
    <w:name w:val="jipsc_heading 3"/>
    <w:basedOn w:val="jipscheading2"/>
    <w:link w:val="jipscheading3Char"/>
    <w:qFormat/>
    <w:rsid w:val="00370D1A"/>
    <w:rPr>
      <w:sz w:val="18"/>
    </w:rPr>
  </w:style>
  <w:style w:type="character" w:customStyle="1" w:styleId="jipscheading3Char">
    <w:name w:val="jipsc_heading 3 Char"/>
    <w:basedOn w:val="jipscheading2Char"/>
    <w:link w:val="jipscheading3"/>
    <w:rsid w:val="00370D1A"/>
    <w:rPr>
      <w:rFonts w:ascii="Helvetica" w:hAnsi="Helvetica"/>
      <w:i/>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B453CEB-0E4C-482B-9F62-41B128A2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72</TotalTime>
  <Pages>3</Pages>
  <Words>849</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5683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Multideciplinary </dc:subject>
  <dc:creator>yaog</dc:creator>
  <cp:keywords>scirep.Institute</cp:keywords>
  <cp:lastModifiedBy>IMRAN</cp:lastModifiedBy>
  <cp:revision>37</cp:revision>
  <cp:lastPrinted>2022-06-27T11:10:00Z</cp:lastPrinted>
  <dcterms:created xsi:type="dcterms:W3CDTF">2022-06-27T09:54:00Z</dcterms:created>
  <dcterms:modified xsi:type="dcterms:W3CDTF">2022-06-27T11:11:00Z</dcterms:modified>
</cp:coreProperties>
</file>